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76" w:rsidRPr="00B61A69" w:rsidRDefault="00F17559" w:rsidP="00822BA5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="Times New Roman"/>
          <w:b/>
          <w:sz w:val="44"/>
          <w:szCs w:val="44"/>
          <w:lang w:eastAsia="pl-PL"/>
        </w:rPr>
      </w:pPr>
      <w:r w:rsidRPr="00B61A69">
        <w:rPr>
          <w:rFonts w:eastAsia="Times New Roman" w:cs="Times New Roman"/>
          <w:b/>
          <w:bCs/>
          <w:sz w:val="44"/>
          <w:szCs w:val="44"/>
          <w:lang w:eastAsia="pl-PL"/>
        </w:rPr>
        <w:t>„D</w:t>
      </w:r>
      <w:r w:rsidR="00146AF8" w:rsidRPr="00B61A69">
        <w:rPr>
          <w:rFonts w:eastAsia="Times New Roman" w:cs="Times New Roman"/>
          <w:b/>
          <w:bCs/>
          <w:sz w:val="44"/>
          <w:szCs w:val="44"/>
          <w:lang w:eastAsia="pl-PL"/>
        </w:rPr>
        <w:t>zień</w:t>
      </w:r>
      <w:r w:rsidRPr="00B61A69">
        <w:rPr>
          <w:rFonts w:eastAsia="Times New Roman" w:cs="Times New Roman"/>
          <w:b/>
          <w:bCs/>
          <w:sz w:val="44"/>
          <w:szCs w:val="44"/>
          <w:lang w:eastAsia="pl-PL"/>
        </w:rPr>
        <w:t xml:space="preserve"> jesieni” SP Libertów 23 września 2022 r.</w:t>
      </w:r>
    </w:p>
    <w:tbl>
      <w:tblPr>
        <w:tblW w:w="13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7078"/>
        <w:gridCol w:w="3662"/>
        <w:gridCol w:w="1701"/>
      </w:tblGrid>
      <w:tr w:rsidR="005C0DBB" w:rsidRPr="00822BA5" w:rsidTr="00822BA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70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3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DE7628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Osoby nadzorujące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Punktacja</w:t>
            </w:r>
          </w:p>
        </w:tc>
      </w:tr>
      <w:tr w:rsidR="005C0DBB" w:rsidRPr="00822BA5" w:rsidTr="00822BA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I, II, III</w:t>
            </w:r>
          </w:p>
        </w:tc>
        <w:tc>
          <w:tcPr>
            <w:tcW w:w="70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pStyle w:val="NormalnyWeb"/>
              <w:shd w:val="clear" w:color="auto" w:fill="FFFFFF"/>
              <w:spacing w:before="0" w:beforeAutospacing="0" w:after="300" w:afterAutospacing="0"/>
              <w:jc w:val="center"/>
              <w:rPr>
                <w:rFonts w:asciiTheme="minorHAnsi" w:hAnsiTheme="minorHAnsi"/>
              </w:rPr>
            </w:pPr>
            <w:r w:rsidRPr="00822BA5">
              <w:rPr>
                <w:rFonts w:asciiTheme="minorHAnsi" w:hAnsiTheme="minorHAnsi"/>
                <w:bdr w:val="none" w:sz="0" w:space="0" w:color="auto" w:frame="1"/>
              </w:rPr>
              <w:t>Kolaż jesienny</w:t>
            </w:r>
            <w:r w:rsidR="00DE7628" w:rsidRPr="00822BA5">
              <w:rPr>
                <w:rFonts w:asciiTheme="minorHAnsi" w:hAnsiTheme="minorHAnsi"/>
                <w:bdr w:val="none" w:sz="0" w:space="0" w:color="auto" w:frame="1"/>
              </w:rPr>
              <w:t xml:space="preserve"> (technika dowolna)</w:t>
            </w:r>
            <w:r w:rsidRPr="00822BA5">
              <w:rPr>
                <w:rFonts w:asciiTheme="minorHAnsi" w:hAnsiTheme="minorHAnsi"/>
                <w:bdr w:val="none" w:sz="0" w:space="0" w:color="auto" w:frame="1"/>
              </w:rPr>
              <w:t xml:space="preserve">: praca w </w:t>
            </w:r>
            <w:r w:rsidR="00B95BC4" w:rsidRPr="00822BA5">
              <w:rPr>
                <w:rFonts w:asciiTheme="minorHAnsi" w:hAnsiTheme="minorHAnsi"/>
                <w:bdr w:val="none" w:sz="0" w:space="0" w:color="auto" w:frame="1"/>
              </w:rPr>
              <w:t>grupach</w:t>
            </w:r>
            <w:r w:rsidRPr="00822BA5">
              <w:rPr>
                <w:rFonts w:asciiTheme="minorHAnsi" w:hAnsiTheme="minorHAnsi"/>
                <w:bdr w:val="none" w:sz="0" w:space="0" w:color="auto" w:frame="1"/>
              </w:rPr>
              <w:t xml:space="preserve">; </w:t>
            </w:r>
            <w:r w:rsidR="00DE7628" w:rsidRPr="00822BA5">
              <w:rPr>
                <w:rFonts w:asciiTheme="minorHAnsi" w:hAnsiTheme="minorHAnsi"/>
                <w:bdr w:val="none" w:sz="0" w:space="0" w:color="auto" w:frame="1"/>
              </w:rPr>
              <w:t>materiały:j</w:t>
            </w:r>
            <w:r w:rsidR="00DE7628" w:rsidRPr="00822BA5">
              <w:rPr>
                <w:rFonts w:asciiTheme="minorHAnsi" w:hAnsiTheme="minorHAnsi"/>
              </w:rPr>
              <w:t>esienne liście, szary papier, klej, farby, kolorowe flamastry, wycinki z gazet, itp.</w:t>
            </w:r>
            <w:r w:rsidRPr="00822BA5">
              <w:rPr>
                <w:rFonts w:asciiTheme="minorHAnsi" w:hAnsiTheme="minorHAnsi"/>
              </w:rPr>
              <w:t>; po wykon</w:t>
            </w:r>
            <w:r w:rsidR="00B95BC4" w:rsidRPr="00822BA5">
              <w:rPr>
                <w:rFonts w:asciiTheme="minorHAnsi" w:hAnsiTheme="minorHAnsi"/>
              </w:rPr>
              <w:t xml:space="preserve">aniu prace zostaną wystawione  w </w:t>
            </w:r>
            <w:r w:rsidRPr="00822BA5">
              <w:rPr>
                <w:rFonts w:asciiTheme="minorHAnsi" w:hAnsiTheme="minorHAnsi"/>
              </w:rPr>
              <w:t>holu szkoły i gazetkach szkolnych</w:t>
            </w:r>
            <w:r w:rsidR="00B95BC4" w:rsidRPr="00822BA5">
              <w:rPr>
                <w:rFonts w:asciiTheme="minorHAnsi" w:hAnsiTheme="minorHAnsi"/>
              </w:rPr>
              <w:t>.</w:t>
            </w:r>
          </w:p>
        </w:tc>
        <w:tc>
          <w:tcPr>
            <w:tcW w:w="3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DE7628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Wychowawcy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5C0DBB" w:rsidRPr="00822BA5" w:rsidTr="00822BA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IV, V, VI</w:t>
            </w:r>
          </w:p>
        </w:tc>
        <w:tc>
          <w:tcPr>
            <w:tcW w:w="70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cs="Times New Roman"/>
                <w:sz w:val="24"/>
                <w:szCs w:val="24"/>
              </w:rPr>
              <w:t>Plakaty propagując</w:t>
            </w:r>
            <w:r w:rsidR="00B95BC4" w:rsidRPr="00822BA5">
              <w:rPr>
                <w:rFonts w:cs="Times New Roman"/>
                <w:sz w:val="24"/>
                <w:szCs w:val="24"/>
              </w:rPr>
              <w:t>e</w:t>
            </w:r>
            <w:r w:rsidRPr="00822BA5">
              <w:rPr>
                <w:rFonts w:cs="Times New Roman"/>
                <w:sz w:val="24"/>
                <w:szCs w:val="24"/>
              </w:rPr>
              <w:t xml:space="preserve"> aktywności, które można wykonywać jesienią</w:t>
            </w:r>
            <w:r w:rsidR="00DE7628" w:rsidRPr="00822BA5">
              <w:rPr>
                <w:rFonts w:cs="Times New Roman"/>
                <w:sz w:val="24"/>
                <w:szCs w:val="24"/>
                <w:bdr w:val="none" w:sz="0" w:space="0" w:color="auto" w:frame="1"/>
              </w:rPr>
              <w:t>(technika dowolna)</w:t>
            </w:r>
            <w:r w:rsidRPr="00822BA5">
              <w:rPr>
                <w:rFonts w:cs="Times New Roman"/>
                <w:sz w:val="24"/>
                <w:szCs w:val="24"/>
              </w:rPr>
              <w:t xml:space="preserve">; praca w grupach; </w:t>
            </w:r>
            <w:r w:rsidRPr="00822BA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materiały: </w:t>
            </w:r>
            <w:r w:rsidRPr="00822BA5">
              <w:rPr>
                <w:rFonts w:cs="Times New Roman"/>
                <w:sz w:val="24"/>
                <w:szCs w:val="24"/>
                <w:bdr w:val="none" w:sz="0" w:space="0" w:color="auto" w:frame="1"/>
              </w:rPr>
              <w:t>j</w:t>
            </w:r>
            <w:r w:rsidRPr="00822BA5">
              <w:rPr>
                <w:rFonts w:cs="Times New Roman"/>
                <w:sz w:val="24"/>
                <w:szCs w:val="24"/>
              </w:rPr>
              <w:t xml:space="preserve">esienne liście, szary papier, </w:t>
            </w:r>
            <w:r w:rsidRPr="00822BA5">
              <w:rPr>
                <w:rFonts w:eastAsia="Times New Roman" w:cs="Times New Roman"/>
                <w:sz w:val="24"/>
                <w:szCs w:val="24"/>
                <w:lang w:eastAsia="pl-PL"/>
              </w:rPr>
              <w:t>klej</w:t>
            </w:r>
            <w:r w:rsidRPr="00822BA5">
              <w:rPr>
                <w:rFonts w:cs="Times New Roman"/>
                <w:sz w:val="24"/>
                <w:szCs w:val="24"/>
              </w:rPr>
              <w:t>,</w:t>
            </w:r>
            <w:r w:rsidR="00DE7628" w:rsidRPr="00822BA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farby,</w:t>
            </w:r>
            <w:r w:rsidRPr="00822BA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kolorowe flamastry, wycinki z gazet</w:t>
            </w:r>
            <w:r w:rsidR="00DE7628" w:rsidRPr="00822BA5">
              <w:rPr>
                <w:rFonts w:eastAsia="Times New Roman" w:cs="Times New Roman"/>
                <w:sz w:val="24"/>
                <w:szCs w:val="24"/>
                <w:lang w:eastAsia="pl-PL"/>
              </w:rPr>
              <w:t>, itp.</w:t>
            </w:r>
            <w:r w:rsidRPr="00822BA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każda klasa wymyśla własne hasło „dlaczego warto lubić jesień”; </w:t>
            </w:r>
            <w:r w:rsidRPr="00822BA5">
              <w:rPr>
                <w:rFonts w:cs="Times New Roman"/>
                <w:sz w:val="24"/>
                <w:szCs w:val="24"/>
              </w:rPr>
              <w:t xml:space="preserve">po wykonaniu, prace zostaną wystawione </w:t>
            </w:r>
            <w:r w:rsidR="00B95BC4" w:rsidRPr="00822BA5">
              <w:rPr>
                <w:rFonts w:cs="Times New Roman"/>
                <w:sz w:val="24"/>
                <w:szCs w:val="24"/>
              </w:rPr>
              <w:t>w holu szkoły i gazetkach szkolnych.</w:t>
            </w:r>
          </w:p>
        </w:tc>
        <w:tc>
          <w:tcPr>
            <w:tcW w:w="3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DE7628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Wychowawcy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5C0DBB" w:rsidRPr="00822BA5" w:rsidTr="00822BA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VII, VIII</w:t>
            </w:r>
          </w:p>
        </w:tc>
        <w:tc>
          <w:tcPr>
            <w:tcW w:w="70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cs="Times New Roman"/>
                <w:sz w:val="24"/>
                <w:szCs w:val="24"/>
              </w:rPr>
              <w:t>Konkurs literacki na wiersz lub opowiadanie o tematyce jesiennej. Najlepsze utwory zostaną zamieszczone na stronie internetowej szkoły.</w:t>
            </w:r>
          </w:p>
        </w:tc>
        <w:tc>
          <w:tcPr>
            <w:tcW w:w="3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DE7628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Wychowawcy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5C0DBB" w:rsidRPr="00822BA5" w:rsidTr="00822BA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cs="Times New Roman"/>
                <w:b/>
                <w:sz w:val="24"/>
                <w:szCs w:val="24"/>
              </w:rPr>
              <w:t>Wszystkie klasy</w:t>
            </w:r>
          </w:p>
        </w:tc>
        <w:tc>
          <w:tcPr>
            <w:tcW w:w="70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822BA5">
              <w:rPr>
                <w:rFonts w:cs="Times New Roman"/>
                <w:sz w:val="24"/>
                <w:szCs w:val="24"/>
              </w:rPr>
              <w:t>23 września wszyscy uczniowie szkoły ubierają się w barwy jesieni</w:t>
            </w:r>
            <w:r w:rsidR="00234FE1" w:rsidRPr="00822BA5">
              <w:rPr>
                <w:rFonts w:cs="Times New Roman"/>
                <w:sz w:val="24"/>
                <w:szCs w:val="24"/>
              </w:rPr>
              <w:t xml:space="preserve"> (ciemna zieleń, żółty, pomarańczowy, brązowy, czerwony)</w:t>
            </w:r>
            <w:r w:rsidRPr="00822BA5">
              <w:rPr>
                <w:rFonts w:cs="Times New Roman"/>
                <w:sz w:val="24"/>
                <w:szCs w:val="24"/>
              </w:rPr>
              <w:t>;</w:t>
            </w:r>
          </w:p>
          <w:p w:rsidR="005C0DBB" w:rsidRPr="00822BA5" w:rsidRDefault="0063523E" w:rsidP="001F5B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cs="Times New Roman"/>
                <w:sz w:val="24"/>
                <w:szCs w:val="24"/>
              </w:rPr>
              <w:t>11.30</w:t>
            </w:r>
            <w:r w:rsidR="005C0DBB" w:rsidRPr="00822BA5">
              <w:rPr>
                <w:rFonts w:cs="Times New Roman"/>
                <w:sz w:val="24"/>
                <w:szCs w:val="24"/>
              </w:rPr>
              <w:t>-1</w:t>
            </w:r>
            <w:r w:rsidRPr="00822BA5">
              <w:rPr>
                <w:rFonts w:cs="Times New Roman"/>
                <w:sz w:val="24"/>
                <w:szCs w:val="24"/>
              </w:rPr>
              <w:t>2</w:t>
            </w:r>
            <w:r w:rsidR="005C0DBB" w:rsidRPr="00822BA5">
              <w:rPr>
                <w:rFonts w:cs="Times New Roman"/>
                <w:sz w:val="24"/>
                <w:szCs w:val="24"/>
              </w:rPr>
              <w:t>.</w:t>
            </w:r>
            <w:r w:rsidR="00DE7628" w:rsidRPr="00822BA5">
              <w:rPr>
                <w:rFonts w:cs="Times New Roman"/>
                <w:sz w:val="24"/>
                <w:szCs w:val="24"/>
              </w:rPr>
              <w:t>15</w:t>
            </w:r>
            <w:r w:rsidR="005C0DBB" w:rsidRPr="00822BA5">
              <w:rPr>
                <w:rFonts w:cs="Times New Roman"/>
                <w:sz w:val="24"/>
                <w:szCs w:val="24"/>
              </w:rPr>
              <w:t xml:space="preserve"> – szkolny pokaz mody </w:t>
            </w:r>
            <w:r w:rsidR="00234FE1" w:rsidRPr="00822BA5">
              <w:rPr>
                <w:rFonts w:cs="Times New Roman"/>
                <w:sz w:val="24"/>
                <w:szCs w:val="24"/>
              </w:rPr>
              <w:t xml:space="preserve">jesiennej </w:t>
            </w:r>
            <w:r w:rsidR="005C0DBB" w:rsidRPr="00822BA5">
              <w:rPr>
                <w:rFonts w:cs="Times New Roman"/>
                <w:sz w:val="24"/>
                <w:szCs w:val="24"/>
              </w:rPr>
              <w:t xml:space="preserve">na </w:t>
            </w:r>
            <w:r w:rsidR="00DE7628" w:rsidRPr="00822BA5">
              <w:rPr>
                <w:rFonts w:cs="Times New Roman"/>
                <w:sz w:val="24"/>
                <w:szCs w:val="24"/>
              </w:rPr>
              <w:t>s</w:t>
            </w:r>
            <w:r w:rsidRPr="00822BA5">
              <w:rPr>
                <w:rFonts w:cs="Times New Roman"/>
                <w:sz w:val="24"/>
                <w:szCs w:val="24"/>
              </w:rPr>
              <w:t>ali gimnastycznej</w:t>
            </w:r>
            <w:r w:rsidR="005C0DBB" w:rsidRPr="00822BA5">
              <w:rPr>
                <w:rFonts w:cs="Times New Roman"/>
                <w:sz w:val="24"/>
                <w:szCs w:val="24"/>
              </w:rPr>
              <w:t xml:space="preserve"> (po 2 reprezentantów z każdej klasy)</w:t>
            </w:r>
            <w:r w:rsidR="00DE7628" w:rsidRPr="00822BA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1F5BD1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cs="Times New Roman"/>
                <w:sz w:val="24"/>
                <w:szCs w:val="24"/>
              </w:rPr>
              <w:t xml:space="preserve">E. </w:t>
            </w:r>
            <w:proofErr w:type="spellStart"/>
            <w:r w:rsidR="005C0DBB" w:rsidRPr="00822BA5">
              <w:rPr>
                <w:rFonts w:cs="Times New Roman"/>
                <w:sz w:val="24"/>
                <w:szCs w:val="24"/>
              </w:rPr>
              <w:t>Manecka</w:t>
            </w:r>
            <w:proofErr w:type="spellEnd"/>
            <w:r w:rsidR="005C0DBB" w:rsidRPr="00822BA5">
              <w:rPr>
                <w:rFonts w:cs="Times New Roman"/>
                <w:sz w:val="24"/>
                <w:szCs w:val="24"/>
              </w:rPr>
              <w:t>,</w:t>
            </w:r>
            <w:r w:rsidRPr="00822BA5">
              <w:rPr>
                <w:rFonts w:cs="Times New Roman"/>
                <w:sz w:val="24"/>
                <w:szCs w:val="24"/>
              </w:rPr>
              <w:t xml:space="preserve"> A. </w:t>
            </w:r>
            <w:proofErr w:type="spellStart"/>
            <w:r w:rsidR="005C0DBB" w:rsidRPr="00822BA5">
              <w:rPr>
                <w:rFonts w:cs="Times New Roman"/>
                <w:sz w:val="24"/>
                <w:szCs w:val="24"/>
              </w:rPr>
              <w:t>Hołówka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0DBB" w:rsidRPr="00822BA5" w:rsidTr="00822BA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70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 xml:space="preserve">Plakat informujący, że rozpoczyna się astronomiczna jesień, </w:t>
            </w:r>
            <w:r w:rsidRPr="00822BA5">
              <w:rPr>
                <w:rFonts w:cs="Times New Roman"/>
                <w:sz w:val="24"/>
                <w:szCs w:val="24"/>
              </w:rPr>
              <w:t xml:space="preserve">praca w grupie; </w:t>
            </w:r>
            <w:r w:rsidRPr="00822BA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materiały: </w:t>
            </w:r>
            <w:r w:rsidRPr="00822BA5">
              <w:rPr>
                <w:rFonts w:cs="Times New Roman"/>
                <w:sz w:val="24"/>
                <w:szCs w:val="24"/>
                <w:bdr w:val="none" w:sz="0" w:space="0" w:color="auto" w:frame="1"/>
              </w:rPr>
              <w:t>j</w:t>
            </w:r>
            <w:r w:rsidRPr="00822BA5">
              <w:rPr>
                <w:rFonts w:cs="Times New Roman"/>
                <w:sz w:val="24"/>
                <w:szCs w:val="24"/>
              </w:rPr>
              <w:t xml:space="preserve">esienne liście, szary papier, </w:t>
            </w:r>
            <w:r w:rsidRPr="00822BA5">
              <w:rPr>
                <w:rFonts w:eastAsia="Times New Roman" w:cs="Times New Roman"/>
                <w:sz w:val="24"/>
                <w:szCs w:val="24"/>
                <w:lang w:eastAsia="pl-PL"/>
              </w:rPr>
              <w:t>klej</w:t>
            </w:r>
            <w:r w:rsidRPr="00822BA5">
              <w:rPr>
                <w:rFonts w:cs="Times New Roman"/>
                <w:sz w:val="24"/>
                <w:szCs w:val="24"/>
              </w:rPr>
              <w:t>,</w:t>
            </w:r>
            <w:r w:rsidRPr="00822BA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pędzel (opcjonalnie), kolorowe flamastry</w:t>
            </w:r>
            <w:r w:rsidRPr="00822BA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; jesienne kolorowanki</w:t>
            </w:r>
            <w:r w:rsidR="00DE7628" w:rsidRPr="00822BA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0DBB" w:rsidRPr="00822BA5" w:rsidRDefault="00DE7628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822BA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Wychowawcy świetlicy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5C0DBB" w:rsidRPr="00822BA5" w:rsidRDefault="005C0DBB" w:rsidP="001F5B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1F5BD1" w:rsidRPr="00822BA5" w:rsidRDefault="001F5BD1">
      <w:pPr>
        <w:rPr>
          <w:rFonts w:cs="Times New Roman"/>
          <w:sz w:val="24"/>
          <w:szCs w:val="24"/>
        </w:rPr>
      </w:pPr>
    </w:p>
    <w:p w:rsidR="005C0DBB" w:rsidRPr="00822BA5" w:rsidRDefault="001F5BD1">
      <w:pPr>
        <w:rPr>
          <w:rFonts w:cs="Times New Roman"/>
          <w:b/>
          <w:sz w:val="24"/>
          <w:szCs w:val="24"/>
        </w:rPr>
      </w:pPr>
      <w:r w:rsidRPr="00822BA5">
        <w:rPr>
          <w:rFonts w:cs="Times New Roman"/>
          <w:b/>
          <w:sz w:val="24"/>
          <w:szCs w:val="24"/>
        </w:rPr>
        <w:lastRenderedPageBreak/>
        <w:t>Zasady</w:t>
      </w:r>
      <w:r w:rsidR="00C07AB5" w:rsidRPr="00822BA5">
        <w:rPr>
          <w:rFonts w:cs="Times New Roman"/>
          <w:b/>
          <w:sz w:val="24"/>
          <w:szCs w:val="24"/>
        </w:rPr>
        <w:t>:</w:t>
      </w:r>
      <w:bookmarkStart w:id="0" w:name="_GoBack"/>
      <w:bookmarkEnd w:id="0"/>
    </w:p>
    <w:p w:rsidR="00C07AB5" w:rsidRPr="00822BA5" w:rsidRDefault="00C07AB5">
      <w:pPr>
        <w:rPr>
          <w:rFonts w:cs="Times New Roman"/>
          <w:sz w:val="24"/>
          <w:szCs w:val="24"/>
        </w:rPr>
      </w:pPr>
      <w:r w:rsidRPr="00822BA5">
        <w:rPr>
          <w:rFonts w:cs="Times New Roman"/>
          <w:b/>
          <w:sz w:val="24"/>
          <w:szCs w:val="24"/>
        </w:rPr>
        <w:t>Klasy I, II, III</w:t>
      </w:r>
      <w:r w:rsidRPr="00822BA5">
        <w:rPr>
          <w:rFonts w:cs="Times New Roman"/>
          <w:sz w:val="24"/>
          <w:szCs w:val="24"/>
        </w:rPr>
        <w:t xml:space="preserve"> – ocenie podlega: pomysłowość, sposób i staranność wykonania, różnorodność użytych materiałów.</w:t>
      </w:r>
    </w:p>
    <w:p w:rsidR="00234FE1" w:rsidRPr="00822BA5" w:rsidRDefault="00234FE1" w:rsidP="00234FE1">
      <w:pPr>
        <w:rPr>
          <w:rFonts w:cs="Times New Roman"/>
          <w:sz w:val="24"/>
          <w:szCs w:val="24"/>
        </w:rPr>
      </w:pPr>
      <w:r w:rsidRPr="00822BA5">
        <w:rPr>
          <w:rFonts w:cs="Times New Roman"/>
          <w:b/>
          <w:sz w:val="24"/>
          <w:szCs w:val="24"/>
        </w:rPr>
        <w:t>Klasy IV, V, VI</w:t>
      </w:r>
      <w:r w:rsidRPr="00822BA5">
        <w:rPr>
          <w:rFonts w:cs="Times New Roman"/>
          <w:sz w:val="24"/>
          <w:szCs w:val="24"/>
        </w:rPr>
        <w:t xml:space="preserve"> – ocenie podlega: pomysłowość, sposób i staranność wykonania, różnorodność użytych materiałów.</w:t>
      </w:r>
    </w:p>
    <w:p w:rsidR="00234FE1" w:rsidRPr="00822BA5" w:rsidRDefault="00234FE1" w:rsidP="00234FE1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822BA5">
        <w:rPr>
          <w:rFonts w:cs="Times New Roman"/>
          <w:b/>
          <w:sz w:val="24"/>
          <w:szCs w:val="24"/>
        </w:rPr>
        <w:t>Klasy VII, VIII</w:t>
      </w:r>
      <w:r w:rsidRPr="00822BA5">
        <w:rPr>
          <w:rFonts w:cs="Times New Roman"/>
          <w:sz w:val="24"/>
          <w:szCs w:val="24"/>
        </w:rPr>
        <w:t xml:space="preserve"> – ocenie podlega: kreatywność, bogactwo językowe, poprawność interpunkcyjna i ortogra</w:t>
      </w:r>
      <w:r w:rsidR="00DE7628" w:rsidRPr="00822BA5">
        <w:rPr>
          <w:rFonts w:cs="Times New Roman"/>
          <w:sz w:val="24"/>
          <w:szCs w:val="24"/>
        </w:rPr>
        <w:t>ficzna</w:t>
      </w:r>
      <w:r w:rsidRPr="00822BA5">
        <w:rPr>
          <w:rFonts w:cs="Times New Roman"/>
          <w:sz w:val="24"/>
          <w:szCs w:val="24"/>
        </w:rPr>
        <w:t xml:space="preserve">, </w:t>
      </w:r>
      <w:r w:rsidRPr="00822BA5">
        <w:rPr>
          <w:rFonts w:cs="Times New Roman"/>
          <w:color w:val="111111"/>
          <w:sz w:val="24"/>
          <w:szCs w:val="24"/>
          <w:shd w:val="clear" w:color="auto" w:fill="FFFFFF"/>
        </w:rPr>
        <w:t>zgodność z tematyką i zachowanie formy wypowiedzi.</w:t>
      </w:r>
    </w:p>
    <w:p w:rsidR="001F5BD1" w:rsidRPr="00822BA5" w:rsidRDefault="001F5BD1" w:rsidP="00234FE1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822BA5">
        <w:rPr>
          <w:rFonts w:cs="Times New Roman"/>
          <w:color w:val="111111"/>
          <w:sz w:val="24"/>
          <w:szCs w:val="24"/>
          <w:shd w:val="clear" w:color="auto" w:fill="FFFFFF"/>
        </w:rPr>
        <w:t>Prace plastyczne i literackie zostaną ocenione 27 wrześnie 2022 razem z nowo wybranym Samorządem Szkolnym.</w:t>
      </w:r>
    </w:p>
    <w:p w:rsidR="00C2189D" w:rsidRPr="00822BA5" w:rsidRDefault="00C2189D" w:rsidP="00234FE1">
      <w:pPr>
        <w:rPr>
          <w:rFonts w:cs="Times New Roman"/>
          <w:sz w:val="24"/>
          <w:szCs w:val="24"/>
        </w:rPr>
      </w:pPr>
      <w:r w:rsidRPr="00822BA5">
        <w:rPr>
          <w:rFonts w:cs="Times New Roman"/>
          <w:b/>
          <w:color w:val="111111"/>
          <w:sz w:val="24"/>
          <w:szCs w:val="24"/>
          <w:shd w:val="clear" w:color="auto" w:fill="FFFFFF"/>
        </w:rPr>
        <w:t>Pokaz mody</w:t>
      </w:r>
      <w:r w:rsidRPr="00822BA5">
        <w:rPr>
          <w:rFonts w:cs="Times New Roman"/>
          <w:color w:val="111111"/>
          <w:sz w:val="24"/>
          <w:szCs w:val="24"/>
          <w:shd w:val="clear" w:color="auto" w:fill="FFFFFF"/>
        </w:rPr>
        <w:t xml:space="preserve"> - </w:t>
      </w:r>
      <w:r w:rsidRPr="00822BA5">
        <w:rPr>
          <w:rFonts w:cs="Times New Roman"/>
          <w:sz w:val="24"/>
          <w:szCs w:val="24"/>
        </w:rPr>
        <w:t xml:space="preserve">ocenie </w:t>
      </w:r>
      <w:r w:rsidR="0063523E" w:rsidRPr="00822BA5">
        <w:rPr>
          <w:rFonts w:cs="Times New Roman"/>
          <w:sz w:val="24"/>
          <w:szCs w:val="24"/>
        </w:rPr>
        <w:t xml:space="preserve">podlega: oryginalność i pomysłowość ubioru, </w:t>
      </w:r>
      <w:r w:rsidRPr="00822BA5">
        <w:rPr>
          <w:rFonts w:cs="Times New Roman"/>
          <w:sz w:val="24"/>
          <w:szCs w:val="24"/>
        </w:rPr>
        <w:t>dostosowanie do pory roku</w:t>
      </w:r>
      <w:r w:rsidR="0063523E" w:rsidRPr="00822BA5">
        <w:rPr>
          <w:rFonts w:cs="Times New Roman"/>
          <w:sz w:val="24"/>
          <w:szCs w:val="24"/>
        </w:rPr>
        <w:t xml:space="preserve"> oraz</w:t>
      </w:r>
      <w:r w:rsidR="000D6EEF" w:rsidRPr="00822BA5">
        <w:rPr>
          <w:rFonts w:cs="Times New Roman"/>
          <w:sz w:val="24"/>
          <w:szCs w:val="24"/>
        </w:rPr>
        <w:t xml:space="preserve"> zastosowanie wymaganych barw</w:t>
      </w:r>
      <w:r w:rsidRPr="00822BA5">
        <w:rPr>
          <w:rFonts w:cs="Times New Roman"/>
          <w:sz w:val="24"/>
          <w:szCs w:val="24"/>
        </w:rPr>
        <w:t>.</w:t>
      </w:r>
      <w:r w:rsidR="000D6EEF" w:rsidRPr="00822BA5">
        <w:rPr>
          <w:rFonts w:cs="Times New Roman"/>
          <w:sz w:val="24"/>
          <w:szCs w:val="24"/>
        </w:rPr>
        <w:t xml:space="preserve"> Punktowane są pierwsze trzy miejsca. Otrzymane punkty dolicz</w:t>
      </w:r>
      <w:r w:rsidR="00DE7628" w:rsidRPr="00822BA5">
        <w:rPr>
          <w:rFonts w:cs="Times New Roman"/>
          <w:sz w:val="24"/>
          <w:szCs w:val="24"/>
        </w:rPr>
        <w:t>o</w:t>
      </w:r>
      <w:r w:rsidR="000D6EEF" w:rsidRPr="00822BA5">
        <w:rPr>
          <w:rFonts w:cs="Times New Roman"/>
          <w:sz w:val="24"/>
          <w:szCs w:val="24"/>
        </w:rPr>
        <w:t>ne będą do ogólnej puli klasy.</w:t>
      </w:r>
    </w:p>
    <w:p w:rsidR="00234FE1" w:rsidRPr="00822BA5" w:rsidRDefault="00027690" w:rsidP="00234FE1">
      <w:pPr>
        <w:rPr>
          <w:rFonts w:cs="Times New Roman"/>
          <w:sz w:val="24"/>
          <w:szCs w:val="24"/>
        </w:rPr>
      </w:pPr>
      <w:r w:rsidRPr="00822BA5">
        <w:rPr>
          <w:rFonts w:cs="Times New Roman"/>
          <w:sz w:val="24"/>
          <w:szCs w:val="24"/>
        </w:rPr>
        <w:t xml:space="preserve">Punktowane będzie również </w:t>
      </w:r>
      <w:r w:rsidRPr="00822BA5">
        <w:rPr>
          <w:rFonts w:cs="Times New Roman"/>
          <w:b/>
          <w:sz w:val="24"/>
          <w:szCs w:val="24"/>
        </w:rPr>
        <w:t xml:space="preserve">ubranie się </w:t>
      </w:r>
      <w:r w:rsidR="0063523E" w:rsidRPr="00822BA5">
        <w:rPr>
          <w:rFonts w:cs="Times New Roman"/>
          <w:b/>
          <w:sz w:val="24"/>
          <w:szCs w:val="24"/>
        </w:rPr>
        <w:t xml:space="preserve">całej klasy </w:t>
      </w:r>
      <w:r w:rsidRPr="00822BA5">
        <w:rPr>
          <w:rFonts w:cs="Times New Roman"/>
          <w:b/>
          <w:sz w:val="24"/>
          <w:szCs w:val="24"/>
        </w:rPr>
        <w:t>w barwy jesieni</w:t>
      </w:r>
      <w:r w:rsidRPr="00822BA5">
        <w:rPr>
          <w:rFonts w:cs="Times New Roman"/>
          <w:sz w:val="24"/>
          <w:szCs w:val="24"/>
        </w:rPr>
        <w:t>.</w:t>
      </w:r>
    </w:p>
    <w:p w:rsidR="006B7D93" w:rsidRPr="00822BA5" w:rsidRDefault="006B7D93" w:rsidP="00234FE1">
      <w:pPr>
        <w:rPr>
          <w:rFonts w:cs="Times New Roman"/>
          <w:sz w:val="24"/>
          <w:szCs w:val="24"/>
        </w:rPr>
      </w:pPr>
    </w:p>
    <w:p w:rsidR="00234FE1" w:rsidRPr="00822BA5" w:rsidRDefault="00234FE1" w:rsidP="00234FE1">
      <w:pPr>
        <w:rPr>
          <w:rFonts w:cs="Times New Roman"/>
          <w:sz w:val="24"/>
          <w:szCs w:val="24"/>
        </w:rPr>
      </w:pPr>
    </w:p>
    <w:sectPr w:rsidR="00234FE1" w:rsidRPr="00822BA5" w:rsidSect="00602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0D99"/>
    <w:multiLevelType w:val="multilevel"/>
    <w:tmpl w:val="BC2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76"/>
    <w:rsid w:val="00027690"/>
    <w:rsid w:val="000D6EEF"/>
    <w:rsid w:val="00146AF8"/>
    <w:rsid w:val="001B53E9"/>
    <w:rsid w:val="001F5BD1"/>
    <w:rsid w:val="00234FE1"/>
    <w:rsid w:val="005C0DBB"/>
    <w:rsid w:val="00602076"/>
    <w:rsid w:val="0063523E"/>
    <w:rsid w:val="006B7D93"/>
    <w:rsid w:val="007D6DD1"/>
    <w:rsid w:val="00822BA5"/>
    <w:rsid w:val="00AB6564"/>
    <w:rsid w:val="00AD6547"/>
    <w:rsid w:val="00B1650B"/>
    <w:rsid w:val="00B61A69"/>
    <w:rsid w:val="00B95BC4"/>
    <w:rsid w:val="00BC7DE2"/>
    <w:rsid w:val="00C07AB5"/>
    <w:rsid w:val="00C130AF"/>
    <w:rsid w:val="00C2189D"/>
    <w:rsid w:val="00CF74F9"/>
    <w:rsid w:val="00DE7628"/>
    <w:rsid w:val="00EC4D7D"/>
    <w:rsid w:val="00F17559"/>
    <w:rsid w:val="00FA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29686-DDAA-49B9-AF84-D235A56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0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356D9327E5D418D4DC433074A17FF" ma:contentTypeVersion="0" ma:contentTypeDescription="Utwórz nowy dokument." ma:contentTypeScope="" ma:versionID="964b881351a8e6d105c583565ef23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B3F69-4638-409F-9791-869434537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BCFF7-F81C-4AB2-8CDD-45127827A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4</cp:revision>
  <dcterms:created xsi:type="dcterms:W3CDTF">2022-09-19T06:05:00Z</dcterms:created>
  <dcterms:modified xsi:type="dcterms:W3CDTF">2022-09-19T06:07:00Z</dcterms:modified>
</cp:coreProperties>
</file>